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四川省第四人民医院医疗设备更新项目《安全生产条件和设施综合分析报告》编制服务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76593394@qq.c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ind w:left="64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5C7A8F2A">
      <w:pPr>
        <w:spacing w:line="360" w:lineRule="auto"/>
        <w:ind w:left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经对贵院的四川省第四人民医院医疗设备更新项目《安全生产条件和设施综合分析报告》编制服务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为我司关于四川省第四人民医院医疗设备更新项目《</w:t>
      </w:r>
      <w:r>
        <w:rPr>
          <w:rFonts w:hint="eastAsia" w:ascii="仿宋_GB2312" w:hAnsi="宋体" w:eastAsia="仿宋_GB2312" w:cs="宋体"/>
          <w:sz w:val="28"/>
          <w:szCs w:val="28"/>
        </w:rPr>
        <w:t>安全生产条件和设施综合分析报告</w:t>
      </w:r>
      <w:r>
        <w:rPr>
          <w:rFonts w:hint="eastAsia" w:ascii="仿宋_GB2312" w:hAnsi="宋体" w:eastAsia="仿宋_GB2312"/>
          <w:sz w:val="28"/>
          <w:szCs w:val="36"/>
        </w:rPr>
        <w:t>》编制服务目投标活动的合法代表，以我司名义全权处理该项目有关的投标、报价、签订合同等相关事宜，有效期至本项目结束为止。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5C61B3E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2025-06-18T00:23:52Z</dcterms:created>
  <dc:creator>华西医院</dc:creator>
  <cp:lastModifiedBy>胡钰玲</cp:lastModifiedBy>
  <dcterms:modified xsi:type="dcterms:W3CDTF">2025-06-18T00:25:10Z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3DD58A0A07E94738B40A88CA6C896CF1_12</vt:lpwstr>
  </property>
</Properties>
</file>