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CC2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50" w:leftChars="500" w:right="1050" w:rightChars="5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四川省第四人民医院2025年布类洗涤外包服务项目采购需求文件</w:t>
      </w:r>
    </w:p>
    <w:p w14:paraId="0F5C322F">
      <w:pPr>
        <w:pStyle w:val="2"/>
        <w:spacing w:before="78" w:line="219" w:lineRule="auto"/>
        <w:ind w:left="14"/>
        <w:outlineLvl w:val="3"/>
        <w:rPr>
          <w:lang w:eastAsia="zh-CN"/>
        </w:rPr>
      </w:pPr>
      <w:r>
        <w:rPr>
          <w:rFonts w:hint="eastAsia"/>
          <w:b/>
          <w:bCs/>
          <w:spacing w:val="-3"/>
          <w:lang w:eastAsia="zh-CN"/>
        </w:rPr>
        <w:t>1</w:t>
      </w:r>
      <w:r>
        <w:rPr>
          <w:b/>
          <w:bCs/>
          <w:spacing w:val="-3"/>
          <w:lang w:eastAsia="zh-CN"/>
        </w:rPr>
        <w:t>.服务需求</w:t>
      </w:r>
    </w:p>
    <w:p w14:paraId="5EFDF357">
      <w:pPr>
        <w:pStyle w:val="2"/>
        <w:spacing w:before="183" w:line="220" w:lineRule="auto"/>
        <w:ind w:left="494"/>
        <w:rPr>
          <w:lang w:eastAsia="zh-CN"/>
        </w:rPr>
      </w:pPr>
      <w:r>
        <w:rPr>
          <w:rFonts w:hint="eastAsia"/>
          <w:spacing w:val="-3"/>
          <w:lang w:eastAsia="zh-CN"/>
        </w:rPr>
        <w:t>1</w:t>
      </w:r>
      <w:r>
        <w:rPr>
          <w:spacing w:val="-3"/>
          <w:lang w:eastAsia="zh-CN"/>
        </w:rPr>
        <w:t>.1</w:t>
      </w:r>
      <w:r>
        <w:rPr>
          <w:spacing w:val="-51"/>
          <w:lang w:eastAsia="zh-CN"/>
        </w:rPr>
        <w:t xml:space="preserve"> </w:t>
      </w:r>
      <w:r>
        <w:rPr>
          <w:spacing w:val="-3"/>
          <w:lang w:eastAsia="zh-CN"/>
        </w:rPr>
        <w:t>服务范围：</w:t>
      </w:r>
    </w:p>
    <w:p w14:paraId="4F6D2845">
      <w:pPr>
        <w:pStyle w:val="2"/>
        <w:spacing w:before="182" w:line="220" w:lineRule="auto"/>
        <w:ind w:left="10"/>
        <w:rPr>
          <w:lang w:eastAsia="zh-CN"/>
        </w:rPr>
      </w:pPr>
      <w:r>
        <w:rPr>
          <w:lang w:eastAsia="zh-CN"/>
        </w:rPr>
        <w:t>合同期内负责医院所有被服物资的洗涤、消毒、</w:t>
      </w:r>
      <w:r>
        <w:rPr>
          <w:spacing w:val="-1"/>
          <w:lang w:eastAsia="zh-CN"/>
        </w:rPr>
        <w:t>收送、缝补、折叠和熨烫。</w:t>
      </w:r>
    </w:p>
    <w:p w14:paraId="29AECCD7">
      <w:pPr>
        <w:pStyle w:val="2"/>
        <w:spacing w:before="179" w:line="221" w:lineRule="auto"/>
        <w:ind w:left="494"/>
        <w:rPr>
          <w:lang w:eastAsia="zh-CN"/>
        </w:rPr>
      </w:pPr>
      <w:r>
        <w:rPr>
          <w:rFonts w:hint="eastAsia"/>
          <w:spacing w:val="-4"/>
          <w:lang w:eastAsia="zh-CN"/>
        </w:rPr>
        <w:t>1</w:t>
      </w:r>
      <w:r>
        <w:rPr>
          <w:spacing w:val="-4"/>
          <w:lang w:eastAsia="zh-CN"/>
        </w:rPr>
        <w:t>.2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洗涤要求</w:t>
      </w:r>
    </w:p>
    <w:p w14:paraId="31F50B8E">
      <w:pPr>
        <w:pStyle w:val="2"/>
        <w:spacing w:before="181" w:line="221" w:lineRule="auto"/>
        <w:ind w:left="20"/>
        <w:rPr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（一）物资洁净度要求：</w:t>
      </w:r>
    </w:p>
    <w:p w14:paraId="20C909F3">
      <w:pPr>
        <w:pStyle w:val="2"/>
        <w:spacing w:before="179" w:line="219" w:lineRule="auto"/>
        <w:jc w:val="both"/>
        <w:rPr>
          <w:lang w:eastAsia="zh-CN"/>
        </w:rPr>
      </w:pPr>
      <w:bookmarkStart w:id="0" w:name="_GoBack"/>
      <w:bookmarkEnd w:id="0"/>
      <w:r>
        <w:rPr>
          <w:spacing w:val="-7"/>
          <w:lang w:eastAsia="zh-CN"/>
        </w:rPr>
        <w:t>1、洗涤物的过水漂洗要透彻，避免因洗涤剂残留而出现泛黄或触摸布类表面</w:t>
      </w:r>
      <w:r>
        <w:rPr>
          <w:spacing w:val="-8"/>
          <w:lang w:eastAsia="zh-CN"/>
        </w:rPr>
        <w:t>有黏涩感；</w:t>
      </w:r>
    </w:p>
    <w:p w14:paraId="5B8F6E11">
      <w:pPr>
        <w:pStyle w:val="2"/>
        <w:spacing w:before="183" w:line="219" w:lineRule="auto"/>
        <w:ind w:left="12"/>
        <w:rPr>
          <w:lang w:eastAsia="zh-CN"/>
        </w:rPr>
      </w:pPr>
      <w:r>
        <w:rPr>
          <w:lang w:eastAsia="zh-CN"/>
        </w:rPr>
        <w:t>2、对于沾染污垢或被染色的部位，应做到清</w:t>
      </w:r>
      <w:r>
        <w:rPr>
          <w:spacing w:val="-1"/>
          <w:lang w:eastAsia="zh-CN"/>
        </w:rPr>
        <w:t>洗还原后与布料原色基本一致。</w:t>
      </w:r>
    </w:p>
    <w:p w14:paraId="287E6442">
      <w:pPr>
        <w:pStyle w:val="2"/>
        <w:spacing w:before="183" w:line="289" w:lineRule="auto"/>
        <w:ind w:left="14" w:right="59"/>
        <w:rPr>
          <w:lang w:eastAsia="zh-CN"/>
        </w:rPr>
      </w:pPr>
      <w:r>
        <w:rPr>
          <w:spacing w:val="-2"/>
          <w:lang w:eastAsia="zh-CN"/>
        </w:rPr>
        <w:t>3、符合《医院医用织物洗涤消毒技术规范》WS/T508-2016、《医疗机构环境表面清洁</w:t>
      </w:r>
      <w:r>
        <w:rPr>
          <w:spacing w:val="3"/>
          <w:lang w:eastAsia="zh-CN"/>
        </w:rPr>
        <w:t xml:space="preserve"> </w:t>
      </w:r>
      <w:r>
        <w:rPr>
          <w:spacing w:val="-1"/>
          <w:lang w:eastAsia="zh-CN"/>
        </w:rPr>
        <w:t>与消毒管理规范》WS/T512-2016</w:t>
      </w:r>
      <w:r>
        <w:rPr>
          <w:spacing w:val="-44"/>
          <w:lang w:eastAsia="zh-CN"/>
        </w:rPr>
        <w:t xml:space="preserve"> </w:t>
      </w:r>
      <w:r>
        <w:rPr>
          <w:spacing w:val="-1"/>
          <w:lang w:eastAsia="zh-CN"/>
        </w:rPr>
        <w:t>及医院感染管理相关要求；</w:t>
      </w:r>
    </w:p>
    <w:p w14:paraId="13D908E7">
      <w:pPr>
        <w:pStyle w:val="2"/>
        <w:spacing w:before="181" w:line="221" w:lineRule="auto"/>
        <w:ind w:left="20"/>
        <w:rPr>
          <w:rFonts w:hint="eastAsia" w:ascii="黑体" w:hAnsi="黑体" w:eastAsia="黑体" w:cs="黑体"/>
          <w:spacing w:val="-2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（二）洗净衣被质量要求：</w:t>
      </w:r>
    </w:p>
    <w:p w14:paraId="08373FFE">
      <w:pPr>
        <w:pStyle w:val="2"/>
        <w:spacing w:before="182" w:line="289" w:lineRule="auto"/>
        <w:ind w:left="12" w:right="59" w:firstLine="14"/>
        <w:rPr>
          <w:lang w:eastAsia="zh-CN"/>
        </w:rPr>
      </w:pPr>
      <w:r>
        <w:rPr>
          <w:spacing w:val="-3"/>
          <w:lang w:eastAsia="zh-CN"/>
        </w:rPr>
        <w:t>1、洗涤后物品必须确保质量，并符合医疗行业对感控的相关规范，洗净衣被要做到无</w:t>
      </w:r>
      <w:r>
        <w:rPr>
          <w:spacing w:val="16"/>
          <w:lang w:eastAsia="zh-CN"/>
        </w:rPr>
        <w:t xml:space="preserve"> </w:t>
      </w:r>
      <w:r>
        <w:rPr>
          <w:spacing w:val="-1"/>
          <w:lang w:eastAsia="zh-CN"/>
        </w:rPr>
        <w:t>异味、无臭味、无污渍、无血渍、无异物、无破损；</w:t>
      </w:r>
    </w:p>
    <w:p w14:paraId="4A9E9DFB">
      <w:pPr>
        <w:pStyle w:val="2"/>
        <w:spacing w:before="182" w:line="290" w:lineRule="auto"/>
        <w:ind w:left="27" w:right="59" w:hanging="15"/>
        <w:rPr>
          <w:lang w:eastAsia="zh-CN"/>
        </w:rPr>
      </w:pPr>
      <w:r>
        <w:rPr>
          <w:spacing w:val="-2"/>
          <w:lang w:eastAsia="zh-CN"/>
        </w:rPr>
        <w:t>2、投标人工作人员必须服从医院管理，特别是在服务态度、服务质量</w:t>
      </w:r>
      <w:r>
        <w:rPr>
          <w:spacing w:val="-3"/>
          <w:lang w:eastAsia="zh-CN"/>
        </w:rPr>
        <w:t>、收发物品的时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间等方面必须符合医院要求，医院有权建议对所派人员进行调整。</w:t>
      </w:r>
    </w:p>
    <w:p w14:paraId="421F948E">
      <w:pPr>
        <w:pStyle w:val="2"/>
        <w:spacing w:before="181" w:line="221" w:lineRule="auto"/>
        <w:ind w:left="20"/>
        <w:rPr>
          <w:rFonts w:hint="eastAsia" w:ascii="黑体" w:hAnsi="黑体" w:eastAsia="黑体" w:cs="黑体"/>
          <w:spacing w:val="-2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（三）缝补要求：</w:t>
      </w:r>
    </w:p>
    <w:p w14:paraId="5092D46A">
      <w:pPr>
        <w:pStyle w:val="2"/>
        <w:spacing w:before="181" w:line="221" w:lineRule="auto"/>
        <w:ind w:left="20"/>
        <w:rPr>
          <w:lang w:eastAsia="zh-CN"/>
        </w:rPr>
      </w:pPr>
      <w:r>
        <w:rPr>
          <w:spacing w:val="-3"/>
          <w:lang w:eastAsia="zh-CN"/>
        </w:rPr>
        <w:t>1、医护人员工作服及病人衣服如出现缺失纽扣或者破损的，应及时规范缝补（纽扣由</w:t>
      </w:r>
      <w:r>
        <w:rPr>
          <w:spacing w:val="16"/>
          <w:lang w:eastAsia="zh-CN"/>
        </w:rPr>
        <w:t xml:space="preserve"> </w:t>
      </w:r>
      <w:r>
        <w:rPr>
          <w:spacing w:val="-2"/>
          <w:lang w:eastAsia="zh-CN"/>
        </w:rPr>
        <w:t>洗涤公司提供</w:t>
      </w:r>
      <w:r>
        <w:rPr>
          <w:spacing w:val="1"/>
          <w:lang w:eastAsia="zh-CN"/>
        </w:rPr>
        <w:t>）；</w:t>
      </w:r>
    </w:p>
    <w:p w14:paraId="2BEBD5A1">
      <w:pPr>
        <w:pStyle w:val="2"/>
        <w:spacing w:before="183" w:line="219" w:lineRule="auto"/>
        <w:ind w:left="12"/>
        <w:rPr>
          <w:lang w:eastAsia="zh-CN"/>
        </w:rPr>
      </w:pPr>
      <w:r>
        <w:rPr>
          <w:spacing w:val="-1"/>
          <w:lang w:eastAsia="zh-CN"/>
        </w:rPr>
        <w:t>2、手术衣物如有破损，应及时缝补，缝补针迹要求均匀、整齐；</w:t>
      </w:r>
    </w:p>
    <w:p w14:paraId="116F4347">
      <w:pPr>
        <w:pStyle w:val="2"/>
        <w:spacing w:before="181" w:line="219" w:lineRule="auto"/>
        <w:ind w:left="14"/>
        <w:rPr>
          <w:lang w:eastAsia="zh-CN"/>
        </w:rPr>
      </w:pPr>
      <w:r>
        <w:rPr>
          <w:spacing w:val="-2"/>
          <w:lang w:eastAsia="zh-CN"/>
        </w:rPr>
        <w:t>3、破损衣物需要缝补的，应在交接时向采购人提供补衣单，标明</w:t>
      </w:r>
      <w:r>
        <w:rPr>
          <w:spacing w:val="-3"/>
          <w:lang w:eastAsia="zh-CN"/>
        </w:rPr>
        <w:t>名称及数量，缝补时</w:t>
      </w:r>
      <w:r>
        <w:rPr>
          <w:spacing w:val="-7"/>
          <w:lang w:eastAsia="zh-CN"/>
        </w:rPr>
        <w:t>间不得超过</w:t>
      </w:r>
      <w:r>
        <w:rPr>
          <w:spacing w:val="-48"/>
          <w:lang w:eastAsia="zh-CN"/>
        </w:rPr>
        <w:t xml:space="preserve"> </w:t>
      </w:r>
      <w:r>
        <w:rPr>
          <w:spacing w:val="-7"/>
          <w:lang w:eastAsia="zh-CN"/>
        </w:rPr>
        <w:t>2</w:t>
      </w:r>
      <w:r>
        <w:rPr>
          <w:spacing w:val="-46"/>
          <w:lang w:eastAsia="zh-CN"/>
        </w:rPr>
        <w:t xml:space="preserve"> </w:t>
      </w:r>
      <w:r>
        <w:rPr>
          <w:spacing w:val="-7"/>
          <w:lang w:eastAsia="zh-CN"/>
        </w:rPr>
        <w:t>天。</w:t>
      </w:r>
    </w:p>
    <w:p w14:paraId="7474C0B3">
      <w:pPr>
        <w:pStyle w:val="2"/>
        <w:spacing w:before="182" w:line="359" w:lineRule="auto"/>
        <w:ind w:left="10" w:right="12" w:hanging="2"/>
        <w:rPr>
          <w:lang w:eastAsia="zh-CN"/>
        </w:rPr>
      </w:pPr>
      <w:r>
        <w:rPr>
          <w:spacing w:val="-2"/>
          <w:lang w:eastAsia="zh-CN"/>
        </w:rPr>
        <w:t>4、洗涤投标人必须努力降低医院洗涤物品的破损率，对自然的物品破损、纽扣</w:t>
      </w:r>
      <w:r>
        <w:rPr>
          <w:spacing w:val="-3"/>
          <w:lang w:eastAsia="zh-CN"/>
        </w:rPr>
        <w:t>掉落等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现象要及时修补，对非正常破损和丢失的物品必须赔偿。</w:t>
      </w:r>
    </w:p>
    <w:p w14:paraId="3E117EED">
      <w:pPr>
        <w:pStyle w:val="2"/>
        <w:spacing w:before="181" w:line="221" w:lineRule="auto"/>
        <w:ind w:left="20"/>
        <w:rPr>
          <w:rFonts w:hint="eastAsia" w:ascii="黑体" w:hAnsi="黑体" w:eastAsia="黑体" w:cs="黑体"/>
          <w:spacing w:val="-2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（</w:t>
      </w:r>
      <w:r>
        <w:rPr>
          <w:rFonts w:hint="eastAsia" w:ascii="黑体" w:hAnsi="黑体" w:eastAsia="黑体" w:cs="黑体"/>
          <w:spacing w:val="-2"/>
          <w:lang w:val="en-US" w:eastAsia="zh-CN"/>
        </w:rPr>
        <w:t>四</w:t>
      </w:r>
      <w:r>
        <w:rPr>
          <w:rFonts w:hint="eastAsia" w:ascii="黑体" w:hAnsi="黑体" w:eastAsia="黑体" w:cs="黑体"/>
          <w:spacing w:val="-2"/>
          <w:lang w:eastAsia="zh-CN"/>
        </w:rPr>
        <w:t>）衣被的分类和院感消毒管理要求</w:t>
      </w:r>
    </w:p>
    <w:p w14:paraId="403F1327">
      <w:pPr>
        <w:pStyle w:val="2"/>
        <w:spacing w:before="179" w:line="290" w:lineRule="auto"/>
        <w:ind w:left="9" w:right="12" w:firstLine="17"/>
        <w:rPr>
          <w:lang w:eastAsia="zh-CN"/>
        </w:rPr>
      </w:pPr>
      <w:r>
        <w:rPr>
          <w:spacing w:val="-3"/>
          <w:lang w:eastAsia="zh-CN"/>
        </w:rPr>
        <w:t>1、通过稀释的方法去除衣物、布类中所有悬浮污渍和残留化学洗剂，每次漂洗时间不</w:t>
      </w:r>
      <w:r>
        <w:rPr>
          <w:spacing w:val="16"/>
          <w:lang w:eastAsia="zh-CN"/>
        </w:rPr>
        <w:t xml:space="preserve"> </w:t>
      </w:r>
      <w:r>
        <w:rPr>
          <w:spacing w:val="-2"/>
          <w:lang w:eastAsia="zh-CN"/>
        </w:rPr>
        <w:t>应低于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3</w:t>
      </w:r>
      <w:r>
        <w:rPr>
          <w:spacing w:val="-48"/>
          <w:lang w:eastAsia="zh-CN"/>
        </w:rPr>
        <w:t xml:space="preserve"> </w:t>
      </w:r>
      <w:r>
        <w:rPr>
          <w:spacing w:val="-2"/>
          <w:lang w:eastAsia="zh-CN"/>
        </w:rPr>
        <w:t>分钟，每次漂洗间隔应进行一次脱水，漂洗次数应不低于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3</w:t>
      </w:r>
      <w:r>
        <w:rPr>
          <w:spacing w:val="-44"/>
          <w:lang w:eastAsia="zh-CN"/>
        </w:rPr>
        <w:t xml:space="preserve"> </w:t>
      </w:r>
      <w:r>
        <w:rPr>
          <w:spacing w:val="-3"/>
          <w:lang w:eastAsia="zh-CN"/>
        </w:rPr>
        <w:t>次。</w:t>
      </w:r>
    </w:p>
    <w:p w14:paraId="4ECE9CD4">
      <w:pPr>
        <w:pStyle w:val="2"/>
        <w:spacing w:before="177" w:line="314" w:lineRule="auto"/>
        <w:ind w:left="12" w:right="12"/>
        <w:rPr>
          <w:lang w:eastAsia="zh-CN"/>
        </w:rPr>
      </w:pPr>
      <w:r>
        <w:rPr>
          <w:spacing w:val="-2"/>
          <w:lang w:eastAsia="zh-CN"/>
        </w:rPr>
        <w:t>2、病人衣被和医务人员（口罩、值班被服、工作服等）、新生儿、儿</w:t>
      </w:r>
      <w:r>
        <w:rPr>
          <w:spacing w:val="-3"/>
          <w:lang w:eastAsia="zh-CN"/>
        </w:rPr>
        <w:t>科、产房、手术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室、</w:t>
      </w:r>
      <w:r>
        <w:rPr>
          <w:lang w:eastAsia="zh-CN"/>
        </w:rPr>
        <w:t>ccu</w:t>
      </w:r>
      <w:r>
        <w:rPr>
          <w:spacing w:val="-46"/>
          <w:lang w:eastAsia="zh-CN"/>
        </w:rPr>
        <w:t xml:space="preserve"> </w:t>
      </w:r>
      <w:r>
        <w:rPr>
          <w:spacing w:val="2"/>
          <w:lang w:eastAsia="zh-CN"/>
        </w:rPr>
        <w:t>等重要科室的衣物、布类必须分类和专机洗涤（前进后</w:t>
      </w:r>
      <w:r>
        <w:rPr>
          <w:spacing w:val="1"/>
          <w:lang w:eastAsia="zh-CN"/>
        </w:rPr>
        <w:t>出</w:t>
      </w:r>
      <w:r>
        <w:rPr>
          <w:spacing w:val="11"/>
          <w:lang w:eastAsia="zh-CN"/>
        </w:rPr>
        <w:t>），</w:t>
      </w:r>
      <w:r>
        <w:rPr>
          <w:spacing w:val="1"/>
          <w:lang w:eastAsia="zh-CN"/>
        </w:rPr>
        <w:t>不得混洗，我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院衣物不能和其他医院的衣物混合洗；</w:t>
      </w:r>
    </w:p>
    <w:p w14:paraId="67634CCD">
      <w:pPr>
        <w:pStyle w:val="2"/>
        <w:spacing w:before="177" w:line="313" w:lineRule="auto"/>
        <w:ind w:left="9" w:right="12" w:firstLine="4"/>
        <w:rPr>
          <w:lang w:eastAsia="zh-CN"/>
        </w:rPr>
      </w:pPr>
      <w:r>
        <w:rPr>
          <w:spacing w:val="-2"/>
          <w:lang w:eastAsia="zh-CN"/>
        </w:rPr>
        <w:t>3、一般污染衣被：包括医务人员值班被服、办公室工作衣服，其</w:t>
      </w:r>
      <w:r>
        <w:rPr>
          <w:spacing w:val="-3"/>
          <w:lang w:eastAsia="zh-CN"/>
        </w:rPr>
        <w:t>洗涤消毒方法：棉质</w:t>
      </w:r>
      <w:r>
        <w:rPr>
          <w:lang w:eastAsia="zh-CN"/>
        </w:rPr>
        <w:t xml:space="preserve"> 衣被用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>1%消毒洗涤剂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80</w:t>
      </w:r>
      <w:r>
        <w:rPr>
          <w:spacing w:val="-21"/>
          <w:lang w:eastAsia="zh-CN"/>
        </w:rPr>
        <w:t xml:space="preserve"> </w:t>
      </w:r>
      <w:r>
        <w:rPr>
          <w:lang w:eastAsia="zh-CN"/>
        </w:rPr>
        <w:t>以上温度（医护工作服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60℃) 在洗衣</w:t>
      </w:r>
      <w:r>
        <w:rPr>
          <w:spacing w:val="-1"/>
          <w:lang w:eastAsia="zh-CN"/>
        </w:rPr>
        <w:t>机内洗</w:t>
      </w:r>
      <w:r>
        <w:rPr>
          <w:spacing w:val="-42"/>
          <w:lang w:eastAsia="zh-CN"/>
        </w:rPr>
        <w:t xml:space="preserve"> </w:t>
      </w:r>
      <w:r>
        <w:rPr>
          <w:spacing w:val="-1"/>
          <w:lang w:eastAsia="zh-CN"/>
        </w:rPr>
        <w:t>25min，再用清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水漂洗；</w:t>
      </w:r>
    </w:p>
    <w:p w14:paraId="678641DE">
      <w:pPr>
        <w:pStyle w:val="2"/>
        <w:spacing w:before="184" w:line="324" w:lineRule="auto"/>
        <w:ind w:left="8" w:right="12"/>
        <w:rPr>
          <w:lang w:eastAsia="zh-CN"/>
        </w:rPr>
      </w:pPr>
      <w:r>
        <w:rPr>
          <w:spacing w:val="-2"/>
          <w:lang w:eastAsia="zh-CN"/>
        </w:rPr>
        <w:t>4、传染性衣被：包括医务人员衣物（口罩、工作服</w:t>
      </w:r>
      <w:r>
        <w:rPr>
          <w:spacing w:val="-4"/>
          <w:lang w:eastAsia="zh-CN"/>
        </w:rPr>
        <w:t>），</w:t>
      </w:r>
      <w:r>
        <w:rPr>
          <w:spacing w:val="-2"/>
          <w:lang w:eastAsia="zh-CN"/>
        </w:rPr>
        <w:t>病人衣被、手术室所用衣物和</w:t>
      </w:r>
      <w:r>
        <w:rPr>
          <w:spacing w:val="1"/>
          <w:lang w:eastAsia="zh-CN"/>
        </w:rPr>
        <w:t xml:space="preserve"> 衣被需使用水溶性收集袋，并有标识，根据受污染的程度分为：无明显污染的传染性</w:t>
      </w:r>
      <w:r>
        <w:rPr>
          <w:spacing w:val="2"/>
          <w:lang w:eastAsia="zh-CN"/>
        </w:rPr>
        <w:t xml:space="preserve"> </w:t>
      </w:r>
      <w:r>
        <w:rPr>
          <w:spacing w:val="1"/>
          <w:lang w:eastAsia="zh-CN"/>
        </w:rPr>
        <w:t>衣被，有明显血、脓、便、污染的传染性衣被，特殊传染性衣被三类，洗涤消毒方法</w:t>
      </w:r>
      <w:r>
        <w:rPr>
          <w:spacing w:val="2"/>
          <w:lang w:eastAsia="zh-CN"/>
        </w:rPr>
        <w:t xml:space="preserve"> </w:t>
      </w:r>
      <w:r>
        <w:rPr>
          <w:spacing w:val="-4"/>
          <w:lang w:eastAsia="zh-CN"/>
        </w:rPr>
        <w:t>分为：</w:t>
      </w:r>
    </w:p>
    <w:p w14:paraId="2499C2FB">
      <w:pPr>
        <w:pStyle w:val="2"/>
        <w:spacing w:before="181" w:line="289" w:lineRule="auto"/>
        <w:ind w:left="9" w:right="12" w:hanging="1"/>
        <w:rPr>
          <w:lang w:eastAsia="zh-CN"/>
        </w:rPr>
      </w:pPr>
      <w:r>
        <w:rPr>
          <w:spacing w:val="-3"/>
          <w:lang w:eastAsia="zh-CN"/>
        </w:rPr>
        <w:t>4.1 无明显污染的传染性衣被：用含有效氯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500mg/</w:t>
      </w:r>
      <w:r>
        <w:rPr>
          <w:spacing w:val="-4"/>
          <w:lang w:eastAsia="zh-CN"/>
        </w:rPr>
        <w:t>L</w:t>
      </w:r>
      <w:r>
        <w:rPr>
          <w:spacing w:val="-31"/>
          <w:lang w:eastAsia="zh-CN"/>
        </w:rPr>
        <w:t xml:space="preserve"> </w:t>
      </w:r>
      <w:r>
        <w:rPr>
          <w:spacing w:val="-4"/>
          <w:lang w:eastAsia="zh-CN"/>
        </w:rPr>
        <w:t>的消毒洗衣粉溶液洗涤</w:t>
      </w:r>
      <w:r>
        <w:rPr>
          <w:spacing w:val="-46"/>
          <w:lang w:eastAsia="zh-CN"/>
        </w:rPr>
        <w:t xml:space="preserve"> </w:t>
      </w:r>
      <w:r>
        <w:rPr>
          <w:spacing w:val="-4"/>
          <w:lang w:eastAsia="zh-CN"/>
        </w:rPr>
        <w:t>30～60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分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钟，然后用清水漂洗；</w:t>
      </w:r>
    </w:p>
    <w:p w14:paraId="39D9EF26">
      <w:pPr>
        <w:pStyle w:val="2"/>
        <w:spacing w:before="181" w:line="313" w:lineRule="auto"/>
        <w:ind w:left="8" w:right="12"/>
        <w:rPr>
          <w:lang w:eastAsia="zh-CN"/>
        </w:rPr>
      </w:pPr>
      <w:r>
        <w:rPr>
          <w:spacing w:val="-1"/>
          <w:lang w:eastAsia="zh-CN"/>
        </w:rPr>
        <w:t>4.2 有明显血、脓、便污染的传染性衣被：在用热水洗涤前，先用冷洗涤液</w:t>
      </w:r>
      <w:r>
        <w:rPr>
          <w:spacing w:val="-2"/>
          <w:lang w:eastAsia="zh-CN"/>
        </w:rPr>
        <w:t>或</w:t>
      </w:r>
      <w:r>
        <w:rPr>
          <w:spacing w:val="-33"/>
          <w:lang w:eastAsia="zh-CN"/>
        </w:rPr>
        <w:t xml:space="preserve"> </w:t>
      </w:r>
      <w:r>
        <w:rPr>
          <w:spacing w:val="-2"/>
          <w:lang w:eastAsia="zh-CN"/>
        </w:rPr>
        <w:t>1%～2%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冷碱水将血、脓、便等有机物洗净，将该洗液煮沸消毒弃去，经清水漂洗后，再按洗</w:t>
      </w:r>
      <w:r>
        <w:rPr>
          <w:spacing w:val="2"/>
          <w:lang w:eastAsia="zh-CN"/>
        </w:rPr>
        <w:t xml:space="preserve"> </w:t>
      </w:r>
      <w:r>
        <w:rPr>
          <w:spacing w:val="-1"/>
          <w:lang w:eastAsia="zh-CN"/>
        </w:rPr>
        <w:t>涤消毒要求进行消毒；</w:t>
      </w:r>
    </w:p>
    <w:p w14:paraId="78B86815">
      <w:pPr>
        <w:pStyle w:val="2"/>
        <w:spacing w:before="180" w:line="313" w:lineRule="auto"/>
        <w:ind w:left="10" w:hanging="2"/>
        <w:rPr>
          <w:lang w:eastAsia="zh-CN"/>
        </w:rPr>
      </w:pPr>
      <w:r>
        <w:rPr>
          <w:spacing w:val="1"/>
          <w:lang w:eastAsia="zh-CN"/>
        </w:rPr>
        <w:t>4.3 特殊传染性衣被：指受特殊病原体污染的衣被、有明显标识的衣被，用特殊专用</w:t>
      </w:r>
      <w:r>
        <w:rPr>
          <w:spacing w:val="4"/>
          <w:lang w:eastAsia="zh-CN"/>
        </w:rPr>
        <w:t xml:space="preserve"> </w:t>
      </w:r>
      <w:r>
        <w:rPr>
          <w:spacing w:val="-3"/>
          <w:lang w:eastAsia="zh-CN"/>
        </w:rPr>
        <w:t>的污衣袋或感染性废物黄色塑料袋包装，先用</w:t>
      </w:r>
      <w:r>
        <w:rPr>
          <w:spacing w:val="-16"/>
          <w:lang w:eastAsia="zh-CN"/>
        </w:rPr>
        <w:t xml:space="preserve"> </w:t>
      </w:r>
      <w:r>
        <w:rPr>
          <w:spacing w:val="-3"/>
          <w:lang w:eastAsia="zh-CN"/>
        </w:rPr>
        <w:t>1000mg/L</w:t>
      </w:r>
      <w:r>
        <w:rPr>
          <w:spacing w:val="-50"/>
          <w:lang w:eastAsia="zh-CN"/>
        </w:rPr>
        <w:t xml:space="preserve"> </w:t>
      </w:r>
      <w:r>
        <w:rPr>
          <w:spacing w:val="-3"/>
          <w:lang w:eastAsia="zh-CN"/>
        </w:rPr>
        <w:t>含氯消毒剂浸泡消毒一小时，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再按第</w:t>
      </w:r>
      <w:r>
        <w:rPr>
          <w:spacing w:val="-21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49"/>
          <w:lang w:eastAsia="zh-CN"/>
        </w:rPr>
        <w:t xml:space="preserve"> </w:t>
      </w:r>
      <w:r>
        <w:rPr>
          <w:spacing w:val="-3"/>
          <w:lang w:eastAsia="zh-CN"/>
        </w:rPr>
        <w:t>条洗涤消毒，并指定专人、专机清洗。</w:t>
      </w:r>
    </w:p>
    <w:p w14:paraId="557DE151">
      <w:pPr>
        <w:pStyle w:val="2"/>
        <w:spacing w:before="181" w:line="289" w:lineRule="auto"/>
        <w:ind w:left="11" w:right="10" w:hanging="3"/>
        <w:rPr>
          <w:lang w:eastAsia="zh-CN"/>
        </w:rPr>
      </w:pPr>
      <w:r>
        <w:rPr>
          <w:spacing w:val="1"/>
          <w:lang w:eastAsia="zh-CN"/>
        </w:rPr>
        <w:t>4.4 污染废物处置与管理应符合《医疗废物管理条例》、《医疗卫生机构医疗废物管</w:t>
      </w:r>
      <w:r>
        <w:rPr>
          <w:spacing w:val="4"/>
          <w:lang w:eastAsia="zh-CN"/>
        </w:rPr>
        <w:t xml:space="preserve"> </w:t>
      </w:r>
      <w:r>
        <w:rPr>
          <w:spacing w:val="-2"/>
          <w:lang w:eastAsia="zh-CN"/>
        </w:rPr>
        <w:t>理办法》的规定。</w:t>
      </w:r>
    </w:p>
    <w:p w14:paraId="5939CBA6">
      <w:pPr>
        <w:pStyle w:val="2"/>
        <w:spacing w:before="182" w:line="219" w:lineRule="auto"/>
        <w:ind w:left="8"/>
        <w:rPr>
          <w:lang w:eastAsia="zh-CN"/>
        </w:rPr>
      </w:pPr>
      <w:r>
        <w:rPr>
          <w:spacing w:val="-1"/>
          <w:lang w:eastAsia="zh-CN"/>
        </w:rPr>
        <w:t>4.5 洗涤剂要求</w:t>
      </w:r>
    </w:p>
    <w:p w14:paraId="19467660">
      <w:pPr>
        <w:pStyle w:val="2"/>
        <w:spacing w:before="181" w:line="341" w:lineRule="auto"/>
        <w:ind w:left="10" w:right="13" w:firstLine="479"/>
        <w:jc w:val="both"/>
        <w:rPr>
          <w:lang w:eastAsia="zh-CN"/>
        </w:rPr>
      </w:pPr>
      <w:r>
        <w:rPr>
          <w:spacing w:val="1"/>
          <w:lang w:eastAsia="zh-CN"/>
        </w:rPr>
        <w:t>根据不同的洗涤质量要求，选择适宜的合格生产企业生产的合格洗涤产品，不得</w:t>
      </w:r>
      <w:r>
        <w:rPr>
          <w:spacing w:val="4"/>
          <w:lang w:eastAsia="zh-CN"/>
        </w:rPr>
        <w:t xml:space="preserve"> </w:t>
      </w:r>
      <w:r>
        <w:rPr>
          <w:spacing w:val="1"/>
          <w:lang w:eastAsia="zh-CN"/>
        </w:rPr>
        <w:t xml:space="preserve">使用假冒、伪劣商品。如有发现使用假冒、伪劣洗涤商品，医院有权向中标人终止其 </w:t>
      </w:r>
      <w:r>
        <w:rPr>
          <w:spacing w:val="-2"/>
          <w:lang w:eastAsia="zh-CN"/>
        </w:rPr>
        <w:t>合同并追讨赔偿。</w:t>
      </w:r>
    </w:p>
    <w:p w14:paraId="3F37F6E6">
      <w:pPr>
        <w:pStyle w:val="2"/>
        <w:spacing w:before="181" w:line="221" w:lineRule="auto"/>
        <w:ind w:left="20"/>
        <w:rPr>
          <w:rFonts w:hint="eastAsia" w:ascii="黑体" w:hAnsi="黑体" w:eastAsia="黑体" w:cs="黑体"/>
          <w:spacing w:val="-2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（</w:t>
      </w:r>
      <w:r>
        <w:rPr>
          <w:rFonts w:hint="eastAsia" w:ascii="黑体" w:hAnsi="黑体" w:eastAsia="黑体" w:cs="黑体"/>
          <w:spacing w:val="-2"/>
          <w:lang w:val="en-US" w:eastAsia="zh-CN"/>
        </w:rPr>
        <w:t>五</w:t>
      </w:r>
      <w:r>
        <w:rPr>
          <w:rFonts w:hint="eastAsia" w:ascii="黑体" w:hAnsi="黑体" w:eastAsia="黑体" w:cs="黑体"/>
          <w:spacing w:val="-2"/>
          <w:lang w:eastAsia="zh-CN"/>
        </w:rPr>
        <w:t>）衣被晾（烘）干、熨烫、摺叠、储存要求：</w:t>
      </w:r>
    </w:p>
    <w:p w14:paraId="6107ADF8">
      <w:pPr>
        <w:pStyle w:val="2"/>
        <w:spacing w:before="183" w:line="359" w:lineRule="auto"/>
        <w:ind w:left="243" w:firstLine="480"/>
        <w:jc w:val="both"/>
        <w:rPr>
          <w:lang w:eastAsia="zh-CN"/>
        </w:rPr>
      </w:pPr>
      <w:r>
        <w:rPr>
          <w:spacing w:val="-3"/>
          <w:lang w:eastAsia="zh-CN"/>
        </w:rPr>
        <w:t>对工作人员和病人衣被，一般污染和传染性洗涤消毒后要</w:t>
      </w:r>
      <w:r>
        <w:rPr>
          <w:spacing w:val="-4"/>
          <w:lang w:eastAsia="zh-CN"/>
        </w:rPr>
        <w:t>分区晾（烘）干、熨烫、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摺叠、储存，不得混杂，熨烫时要特别注意曾受或易受污染之处，儿科\新生儿</w:t>
      </w:r>
      <w:r>
        <w:rPr>
          <w:spacing w:val="-3"/>
          <w:lang w:eastAsia="zh-CN"/>
        </w:rPr>
        <w:t>科、妇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产科、手术室、</w:t>
      </w:r>
      <w:r>
        <w:rPr>
          <w:lang w:eastAsia="zh-CN"/>
        </w:rPr>
        <w:t>CCU</w:t>
      </w:r>
      <w:r>
        <w:rPr>
          <w:spacing w:val="-27"/>
          <w:lang w:eastAsia="zh-CN"/>
        </w:rPr>
        <w:t xml:space="preserve"> </w:t>
      </w:r>
      <w:r>
        <w:rPr>
          <w:spacing w:val="2"/>
          <w:lang w:eastAsia="zh-CN"/>
        </w:rPr>
        <w:t>等重点科室和部门的衣被应有专用烘干、熨烫、摺叠、储存衣被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处，不可与其他衣被混淆。</w:t>
      </w:r>
    </w:p>
    <w:p w14:paraId="7EA9E9D1">
      <w:pPr>
        <w:pStyle w:val="2"/>
        <w:spacing w:before="181" w:line="221" w:lineRule="auto"/>
        <w:ind w:left="20"/>
        <w:rPr>
          <w:rFonts w:hint="eastAsia" w:ascii="黑体" w:hAnsi="黑体" w:eastAsia="黑体" w:cs="黑体"/>
          <w:spacing w:val="-2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（</w:t>
      </w:r>
      <w:r>
        <w:rPr>
          <w:rFonts w:hint="eastAsia" w:ascii="黑体" w:hAnsi="黑体" w:eastAsia="黑体" w:cs="黑体"/>
          <w:spacing w:val="-2"/>
          <w:lang w:val="en-US" w:eastAsia="zh-CN"/>
        </w:rPr>
        <w:t>六</w:t>
      </w:r>
      <w:r>
        <w:rPr>
          <w:rFonts w:hint="eastAsia" w:ascii="黑体" w:hAnsi="黑体" w:eastAsia="黑体" w:cs="黑体"/>
          <w:spacing w:val="-2"/>
          <w:lang w:eastAsia="zh-CN"/>
        </w:rPr>
        <w:t>）衣被收集运送要求</w:t>
      </w:r>
    </w:p>
    <w:p w14:paraId="577BF840">
      <w:pPr>
        <w:pStyle w:val="2"/>
        <w:spacing w:before="179" w:line="290" w:lineRule="auto"/>
        <w:ind w:left="251" w:right="80" w:firstLine="11"/>
        <w:rPr>
          <w:lang w:eastAsia="zh-CN"/>
        </w:rPr>
      </w:pPr>
      <w:r>
        <w:rPr>
          <w:spacing w:val="-1"/>
          <w:lang w:eastAsia="zh-CN"/>
        </w:rPr>
        <w:t>1、运送车辆：2</w:t>
      </w:r>
      <w:r>
        <w:rPr>
          <w:spacing w:val="-51"/>
          <w:lang w:eastAsia="zh-CN"/>
        </w:rPr>
        <w:t xml:space="preserve"> </w:t>
      </w:r>
      <w:r>
        <w:rPr>
          <w:spacing w:val="-1"/>
          <w:lang w:eastAsia="zh-CN"/>
        </w:rPr>
        <w:t>辆（含）以上运输车辆，满足洁、污分开，提供</w:t>
      </w:r>
      <w:r>
        <w:rPr>
          <w:spacing w:val="-2"/>
          <w:lang w:eastAsia="zh-CN"/>
        </w:rPr>
        <w:t>运输车辆的购买发票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复印件或转让租赁合同复印件。</w:t>
      </w:r>
    </w:p>
    <w:p w14:paraId="49EF9CDF">
      <w:pPr>
        <w:pStyle w:val="2"/>
        <w:spacing w:before="182" w:line="220" w:lineRule="auto"/>
        <w:ind w:left="247"/>
        <w:rPr>
          <w:lang w:eastAsia="zh-CN"/>
        </w:rPr>
      </w:pPr>
      <w:r>
        <w:rPr>
          <w:spacing w:val="-1"/>
          <w:lang w:eastAsia="zh-CN"/>
        </w:rPr>
        <w:t>2、运送通道：必须按我院指定的洁污通道装卸衣被，不得交叉通行；</w:t>
      </w:r>
    </w:p>
    <w:p w14:paraId="0861E6E4">
      <w:pPr>
        <w:pStyle w:val="2"/>
        <w:spacing w:before="181" w:line="324" w:lineRule="auto"/>
        <w:ind w:left="244" w:right="80" w:firstLine="4"/>
        <w:rPr>
          <w:lang w:eastAsia="zh-CN"/>
        </w:rPr>
      </w:pPr>
      <w:r>
        <w:rPr>
          <w:spacing w:val="-3"/>
          <w:lang w:eastAsia="zh-CN"/>
        </w:rPr>
        <w:t>3、收送衣被：衣被收集袋分</w:t>
      </w:r>
      <w:r>
        <w:rPr>
          <w:spacing w:val="-41"/>
          <w:lang w:eastAsia="zh-CN"/>
        </w:rPr>
        <w:t xml:space="preserve"> </w:t>
      </w:r>
      <w:r>
        <w:rPr>
          <w:spacing w:val="-3"/>
          <w:lang w:eastAsia="zh-CN"/>
        </w:rPr>
        <w:t>3</w:t>
      </w:r>
      <w:r>
        <w:rPr>
          <w:spacing w:val="-50"/>
          <w:lang w:eastAsia="zh-CN"/>
        </w:rPr>
        <w:t xml:space="preserve"> </w:t>
      </w:r>
      <w:r>
        <w:rPr>
          <w:spacing w:val="-3"/>
          <w:lang w:eastAsia="zh-CN"/>
        </w:rPr>
        <w:t>种分别放，一种收放有明显污染的病人衣被；一种收放</w:t>
      </w:r>
      <w:r>
        <w:rPr>
          <w:lang w:eastAsia="zh-CN"/>
        </w:rPr>
        <w:t xml:space="preserve"> 一般病人衣被；一种收放医护工作人员的工作服、帽子、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口罩、</w:t>
      </w:r>
      <w:r>
        <w:rPr>
          <w:spacing w:val="-1"/>
          <w:lang w:eastAsia="zh-CN"/>
        </w:rPr>
        <w:t>床单、被套等。衣被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收集袋应保持绝对密闭直至清洗，且收集袋应每日清洗，有洁、污标识。所有洗净衣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被应按工作人员与病人、一般污染与传染性污染分类，并用</w:t>
      </w:r>
      <w:r>
        <w:rPr>
          <w:spacing w:val="-1"/>
          <w:lang w:eastAsia="zh-CN"/>
        </w:rPr>
        <w:t>不同的塑料整理箱运送。</w:t>
      </w:r>
    </w:p>
    <w:p w14:paraId="2EE35E12">
      <w:pPr>
        <w:pStyle w:val="2"/>
        <w:spacing w:before="182" w:line="331" w:lineRule="auto"/>
        <w:ind w:left="242" w:right="77"/>
        <w:rPr>
          <w:lang w:eastAsia="zh-CN"/>
        </w:rPr>
      </w:pPr>
      <w:r>
        <w:rPr>
          <w:spacing w:val="1"/>
          <w:lang w:eastAsia="zh-CN"/>
        </w:rPr>
        <w:t>4、收送时间：要求星期一至星期五到医院收送,当医院工作需要时，可另行配送，以</w:t>
      </w:r>
      <w:r>
        <w:rPr>
          <w:spacing w:val="5"/>
          <w:lang w:eastAsia="zh-CN"/>
        </w:rPr>
        <w:t xml:space="preserve"> </w:t>
      </w:r>
      <w:r>
        <w:rPr>
          <w:spacing w:val="2"/>
          <w:lang w:eastAsia="zh-CN"/>
        </w:rPr>
        <w:t>满足工作需求。原则上每天上午9：30</w:t>
      </w:r>
      <w:r>
        <w:rPr>
          <w:spacing w:val="-35"/>
          <w:lang w:eastAsia="zh-CN"/>
        </w:rPr>
        <w:t xml:space="preserve"> </w:t>
      </w:r>
      <w:r>
        <w:rPr>
          <w:spacing w:val="2"/>
          <w:lang w:eastAsia="zh-CN"/>
        </w:rPr>
        <w:t>前将洁净、干爽的洗涤物品送至医院并按顺序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送达病区、科室，清点无误后交付；洁净物品必须按院方要求分类包装；脏污物品也</w:t>
      </w:r>
      <w:r>
        <w:rPr>
          <w:spacing w:val="4"/>
          <w:lang w:eastAsia="zh-CN"/>
        </w:rPr>
        <w:t xml:space="preserve"> </w:t>
      </w:r>
      <w:r>
        <w:rPr>
          <w:spacing w:val="1"/>
          <w:lang w:eastAsia="zh-CN"/>
        </w:rPr>
        <w:t>按时收集、清点、交接。未按上述规定要求收送，医院将按有关招标文件及考核办法</w:t>
      </w:r>
      <w:r>
        <w:rPr>
          <w:spacing w:val="4"/>
          <w:lang w:eastAsia="zh-CN"/>
        </w:rPr>
        <w:t xml:space="preserve"> </w:t>
      </w:r>
      <w:r>
        <w:rPr>
          <w:spacing w:val="-2"/>
          <w:lang w:eastAsia="zh-CN"/>
        </w:rPr>
        <w:t>规定执行。如遇特殊情况应提前</w:t>
      </w:r>
      <w:r>
        <w:rPr>
          <w:spacing w:val="-21"/>
          <w:lang w:eastAsia="zh-CN"/>
        </w:rPr>
        <w:t xml:space="preserve"> </w:t>
      </w:r>
      <w:r>
        <w:rPr>
          <w:spacing w:val="-2"/>
          <w:lang w:eastAsia="zh-CN"/>
        </w:rPr>
        <w:t>1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天通知医院、医院应做好工作安排。</w:t>
      </w:r>
    </w:p>
    <w:p w14:paraId="639C9694">
      <w:pPr>
        <w:rPr>
          <w:b/>
          <w:bCs/>
          <w:spacing w:val="-3"/>
          <w:lang w:eastAsia="zh-CN"/>
        </w:rPr>
      </w:pPr>
    </w:p>
    <w:p w14:paraId="094994E5">
      <w:pPr>
        <w:rPr>
          <w:b/>
          <w:bCs/>
          <w:spacing w:val="-3"/>
          <w:lang w:eastAsia="zh-CN"/>
        </w:rPr>
      </w:pPr>
    </w:p>
    <w:p w14:paraId="66E1C299">
      <w:pPr>
        <w:rPr>
          <w:b/>
          <w:bCs/>
          <w:spacing w:val="-3"/>
          <w:lang w:eastAsia="zh-CN"/>
        </w:rPr>
      </w:pPr>
    </w:p>
    <w:p w14:paraId="7DF34444">
      <w:pPr>
        <w:rPr>
          <w:b/>
          <w:bCs/>
          <w:spacing w:val="-3"/>
          <w:lang w:eastAsia="zh-CN"/>
        </w:rPr>
      </w:pPr>
    </w:p>
    <w:p w14:paraId="788ED8FD">
      <w:pPr>
        <w:rPr>
          <w:b/>
          <w:bCs/>
          <w:spacing w:val="-3"/>
          <w:lang w:eastAsia="zh-CN"/>
        </w:rPr>
      </w:pPr>
    </w:p>
    <w:p w14:paraId="1B275E85">
      <w:pPr>
        <w:rPr>
          <w:b/>
          <w:bCs/>
          <w:spacing w:val="-3"/>
          <w:lang w:eastAsia="zh-CN"/>
        </w:rPr>
      </w:pPr>
    </w:p>
    <w:p w14:paraId="5061CA7D">
      <w:pPr>
        <w:rPr>
          <w:b/>
          <w:bCs/>
          <w:spacing w:val="-3"/>
          <w:lang w:eastAsia="zh-CN"/>
        </w:rPr>
      </w:pPr>
    </w:p>
    <w:p w14:paraId="52A203C3">
      <w:pPr>
        <w:rPr>
          <w:b/>
          <w:bCs/>
          <w:spacing w:val="-3"/>
          <w:lang w:eastAsia="zh-CN"/>
        </w:rPr>
      </w:pPr>
    </w:p>
    <w:p w14:paraId="2C772E53">
      <w:pPr>
        <w:rPr>
          <w:b/>
          <w:bCs/>
          <w:spacing w:val="-3"/>
          <w:lang w:eastAsia="zh-CN"/>
        </w:rPr>
      </w:pPr>
    </w:p>
    <w:p w14:paraId="733901DD">
      <w:pPr>
        <w:rPr>
          <w:b/>
          <w:bCs/>
          <w:spacing w:val="-3"/>
          <w:lang w:eastAsia="zh-CN"/>
        </w:rPr>
      </w:pPr>
    </w:p>
    <w:p w14:paraId="6D0961B6">
      <w:pPr>
        <w:rPr>
          <w:b/>
          <w:bCs/>
          <w:spacing w:val="-3"/>
          <w:lang w:eastAsia="zh-CN"/>
        </w:rPr>
      </w:pPr>
    </w:p>
    <w:p w14:paraId="1BF668A6">
      <w:pPr>
        <w:rPr>
          <w:b/>
          <w:bCs/>
          <w:spacing w:val="-3"/>
          <w:lang w:eastAsia="zh-CN"/>
        </w:rPr>
      </w:pPr>
    </w:p>
    <w:p w14:paraId="57196093">
      <w:pPr>
        <w:rPr>
          <w:b/>
          <w:bCs/>
          <w:spacing w:val="-3"/>
          <w:lang w:eastAsia="zh-CN"/>
        </w:rPr>
      </w:pPr>
    </w:p>
    <w:p w14:paraId="039AD10E">
      <w:pPr>
        <w:rPr>
          <w:b/>
          <w:bCs/>
          <w:spacing w:val="-3"/>
          <w:lang w:eastAsia="zh-CN"/>
        </w:rPr>
      </w:pPr>
    </w:p>
    <w:p w14:paraId="6552BDE8">
      <w:pPr>
        <w:rPr>
          <w:b/>
          <w:bCs/>
          <w:spacing w:val="-3"/>
          <w:lang w:eastAsia="zh-CN"/>
        </w:rPr>
      </w:pPr>
    </w:p>
    <w:p w14:paraId="324C537C">
      <w:pPr>
        <w:rPr>
          <w:b/>
          <w:bCs/>
          <w:spacing w:val="-3"/>
          <w:lang w:eastAsia="zh-CN"/>
        </w:rPr>
      </w:pPr>
    </w:p>
    <w:p w14:paraId="352B8C99">
      <w:pPr>
        <w:rPr>
          <w:b/>
          <w:bCs/>
          <w:spacing w:val="-3"/>
          <w:lang w:eastAsia="zh-CN"/>
        </w:rPr>
      </w:pPr>
    </w:p>
    <w:p w14:paraId="62BD872C">
      <w:pPr>
        <w:rPr>
          <w:b/>
          <w:bCs/>
          <w:spacing w:val="-3"/>
          <w:lang w:eastAsia="zh-CN"/>
        </w:rPr>
      </w:pPr>
    </w:p>
    <w:p w14:paraId="1BF788AA">
      <w:pPr>
        <w:rPr>
          <w:b/>
          <w:bCs/>
          <w:spacing w:val="-3"/>
          <w:lang w:eastAsia="zh-CN"/>
        </w:rPr>
      </w:pPr>
    </w:p>
    <w:p w14:paraId="0242A7E5">
      <w:pPr>
        <w:rPr>
          <w:b/>
          <w:bCs/>
          <w:spacing w:val="-3"/>
          <w:lang w:eastAsia="zh-CN"/>
        </w:rPr>
      </w:pPr>
    </w:p>
    <w:p w14:paraId="522FB044">
      <w:pPr>
        <w:rPr>
          <w:b/>
          <w:bCs/>
          <w:spacing w:val="-3"/>
          <w:lang w:eastAsia="zh-CN"/>
        </w:rPr>
      </w:pPr>
    </w:p>
    <w:p w14:paraId="0A8A03C4">
      <w:pPr>
        <w:rPr>
          <w:b/>
          <w:bCs/>
          <w:spacing w:val="-3"/>
          <w:lang w:eastAsia="zh-CN"/>
        </w:rPr>
      </w:pPr>
    </w:p>
    <w:p w14:paraId="6BBF1F43">
      <w:pPr>
        <w:rPr>
          <w:b/>
          <w:bCs/>
          <w:spacing w:val="-3"/>
          <w:lang w:eastAsia="zh-CN"/>
        </w:rPr>
      </w:pPr>
    </w:p>
    <w:p w14:paraId="1E1F3BDD">
      <w:pPr>
        <w:rPr>
          <w:b/>
          <w:bCs/>
          <w:spacing w:val="-3"/>
          <w:lang w:eastAsia="zh-CN"/>
        </w:rPr>
      </w:pPr>
    </w:p>
    <w:p w14:paraId="2F483DC4">
      <w:pPr>
        <w:rPr>
          <w:b/>
          <w:bCs/>
          <w:spacing w:val="-3"/>
          <w:lang w:eastAsia="zh-CN"/>
        </w:rPr>
      </w:pPr>
    </w:p>
    <w:p w14:paraId="01764FB0">
      <w:pPr>
        <w:rPr>
          <w:b/>
          <w:bCs/>
          <w:spacing w:val="-3"/>
          <w:lang w:eastAsia="zh-CN"/>
        </w:rPr>
      </w:pPr>
    </w:p>
    <w:p w14:paraId="32DBD15B">
      <w:pPr>
        <w:rPr>
          <w:b/>
          <w:bCs/>
          <w:spacing w:val="-3"/>
          <w:lang w:eastAsia="zh-CN"/>
        </w:rPr>
      </w:pPr>
    </w:p>
    <w:p w14:paraId="35FB4F4D">
      <w:pPr>
        <w:rPr>
          <w:b/>
          <w:bCs/>
          <w:spacing w:val="-3"/>
          <w:lang w:eastAsia="zh-CN"/>
        </w:rPr>
      </w:pPr>
    </w:p>
    <w:p w14:paraId="051E07A5">
      <w:pPr>
        <w:rPr>
          <w:b/>
          <w:bCs/>
          <w:spacing w:val="-3"/>
          <w:lang w:eastAsia="zh-CN"/>
        </w:rPr>
      </w:pPr>
    </w:p>
    <w:p w14:paraId="6C17E575">
      <w:pPr>
        <w:rPr>
          <w:b/>
          <w:bCs/>
          <w:spacing w:val="-3"/>
          <w:lang w:eastAsia="zh-CN"/>
        </w:rPr>
      </w:pPr>
    </w:p>
    <w:p w14:paraId="6BCAB343">
      <w:pPr>
        <w:rPr>
          <w:b/>
          <w:bCs/>
          <w:spacing w:val="-3"/>
          <w:lang w:eastAsia="zh-CN"/>
        </w:rPr>
      </w:pPr>
    </w:p>
    <w:p w14:paraId="5A4BF19F">
      <w:pPr>
        <w:rPr>
          <w:b/>
          <w:bCs/>
          <w:spacing w:val="-3"/>
          <w:lang w:eastAsia="zh-CN"/>
        </w:rPr>
      </w:pPr>
    </w:p>
    <w:p w14:paraId="0A5A6631">
      <w:pPr>
        <w:rPr>
          <w:b/>
          <w:bCs/>
          <w:spacing w:val="-3"/>
          <w:lang w:eastAsia="zh-CN"/>
        </w:rPr>
      </w:pPr>
    </w:p>
    <w:p w14:paraId="490F0FC3">
      <w:pPr>
        <w:rPr>
          <w:b/>
          <w:bCs/>
          <w:spacing w:val="-3"/>
          <w:lang w:eastAsia="zh-CN"/>
        </w:rPr>
      </w:pPr>
    </w:p>
    <w:p w14:paraId="61DC7AE3">
      <w:pPr>
        <w:rPr>
          <w:b/>
          <w:bCs/>
          <w:spacing w:val="-3"/>
          <w:sz w:val="36"/>
          <w:szCs w:val="36"/>
          <w:lang w:eastAsia="zh-CN"/>
        </w:rPr>
      </w:pPr>
      <w:r>
        <w:rPr>
          <w:b/>
          <w:bCs/>
          <w:spacing w:val="-3"/>
          <w:sz w:val="36"/>
          <w:szCs w:val="36"/>
          <w:lang w:eastAsia="zh-CN"/>
        </w:rPr>
        <w:t>附件：洗涤项目清单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7"/>
        <w:gridCol w:w="1840"/>
        <w:gridCol w:w="1372"/>
        <w:gridCol w:w="1372"/>
        <w:gridCol w:w="1721"/>
      </w:tblGrid>
      <w:tr w14:paraId="396DD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FFA1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488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物品名称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683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  <w:t>单项报价（元/件）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AE94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AAC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物品名称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4E9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  <w:t>单项报价（元/件）</w:t>
            </w:r>
          </w:p>
        </w:tc>
      </w:tr>
      <w:tr w14:paraId="07683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5123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5FF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大单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91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CCA9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63F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毛毯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E6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0BEA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48A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71E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中单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1F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A32C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B58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蚊帐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B36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1807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722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AB3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床套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56E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3D19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09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小毛巾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AAF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376F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ADA3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A01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大被套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C97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5C22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24B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沙发套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FF9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B968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5FF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5BE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小被套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A3D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1BE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061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拖头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772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F19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4C3B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781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枕套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A19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876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DCE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围帘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4D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2A6B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743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5E3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尿布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0CA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BF3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C7C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手套带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C8A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636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C8A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6D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尿垫（布）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96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B533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122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袖套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EE5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318F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304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983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病员衣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9A3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EC0E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5C8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脉枕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002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BE15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25F1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5CA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病员裤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78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6EE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59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370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踩足布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987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679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293E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653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皮中单（橡皮单）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5D3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0215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2BA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棉衣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48E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D5EB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C6D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7E0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诊察单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6A2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13A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5B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儿童被套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FCD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9D79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5F6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725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枕芯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5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2FEB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C50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儿童枕套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8DA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B57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2BB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E0B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褥套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B1A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7CF5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9C0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婴儿床罩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872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6D4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CBA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CA3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枕巾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A91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EFC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0D5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婴夹被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3DC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9B1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519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1AF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毛巾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DE6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2BE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2F3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婴儿单衣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34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333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4F73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803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浴巾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FAE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CFD9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F3C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婴儿被套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A3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7A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91E1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187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窗帘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74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EC02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85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婴儿枕套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FA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87BA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85F8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19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9AB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工作服（裤）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DB1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454F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945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婴儿床单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BF4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051B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724E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B89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工作帽子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314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8D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69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681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桌套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CDC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9056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2AC3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E56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推车被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96B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DC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08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污物带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CE9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382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60DB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9B1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毛巾被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4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FA6E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70B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盘布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91B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444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8046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3E5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踏花被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49A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26F8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892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洗手衣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1A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982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38D0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42A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洗手裤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AD8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8AF6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12C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翻身带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C2E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D0C5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0F77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02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手术衣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874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5DF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F4C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多尾带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1FA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14E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492B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56B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大洞巾 120*80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2DE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48F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C49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隔离衣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0F5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75D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B780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533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中洞巾 60*40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55C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2C5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222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隔离裤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8D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82DC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1D2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2EC9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小洞巾 50*30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9D8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970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8D7E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桌布 150*150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1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F586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FA00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8A2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尘推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E40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BD89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46C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桌布 180 以上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E0E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AD7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CEF4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B7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腊拖鞋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783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F05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79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407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特殊包包装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5D2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23B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86E3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2D7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胶鞋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0B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3996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FD5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大包包装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BE6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E1CA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8181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E2D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墙推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B3E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EF0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C3D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小包包装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F2E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DBDF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3D90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205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头巾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83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0926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7E1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玻璃扫（铁头扫）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EB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764D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17D3">
            <w:pPr>
              <w:jc w:val="center"/>
              <w:textAlignment w:val="center"/>
              <w:rPr>
                <w:rStyle w:val="9"/>
                <w:lang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F51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治疗巾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59F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0782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ACA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高尘扫手套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6A0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3C2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56C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A2C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剖腹单（长口卧单）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C9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673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BCC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地拖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543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DDD1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F9DD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70F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眼单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E85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22D3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A90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大毛巾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2D5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C29C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1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38A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扁桃单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A33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AEC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ECB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肠镜裤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E96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2B1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D4F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901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甲状腺单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888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CE83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B7A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白包布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566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B13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9C32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39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DAF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长口刀帕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C2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284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0E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眼科罩子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53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E6C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A0E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CB8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特大包布（120*120）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7FF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F74D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89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E79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羽绒服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7DC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CED3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A09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FAE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大包布（80*80）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5E0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1E6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AC53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手术裤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C32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EA0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2A3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F75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中包布（40*40）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A1D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5FC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2D0C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翻身带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DAB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AAC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4302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222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小包布（30*30）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D0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54A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3760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多尾带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379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62A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21C5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92C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双洞巾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9C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242F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BD5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隔离衣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679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E1F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0B2C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DE9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单洞巾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6AE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3D28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9828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隔离裤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07C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819A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37D5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353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剪刀布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AC7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3231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31A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桌布 150*150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F1BC">
            <w:pPr>
              <w:jc w:val="center"/>
              <w:rPr>
                <w:sz w:val="22"/>
                <w:szCs w:val="22"/>
              </w:rPr>
            </w:pPr>
          </w:p>
        </w:tc>
      </w:tr>
      <w:tr w14:paraId="3843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201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2FF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足桶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13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A007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0147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桌布 180 以上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DA8E">
            <w:pPr>
              <w:jc w:val="center"/>
              <w:rPr>
                <w:sz w:val="22"/>
                <w:szCs w:val="22"/>
              </w:rPr>
            </w:pPr>
          </w:p>
        </w:tc>
      </w:tr>
      <w:tr w14:paraId="7880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BA5B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664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压足带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A06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4DA4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8D7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特殊包包装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6248">
            <w:pPr>
              <w:jc w:val="center"/>
              <w:rPr>
                <w:sz w:val="22"/>
                <w:szCs w:val="22"/>
              </w:rPr>
            </w:pPr>
          </w:p>
        </w:tc>
      </w:tr>
      <w:tr w14:paraId="117C4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24A0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49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B0AD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9"/>
                <w:lang w:eastAsia="zh-CN" w:bidi="ar"/>
              </w:rPr>
              <w:t>洗手裤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CEA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FDD7">
            <w:pPr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单项加总</w:t>
            </w:r>
          </w:p>
          <w:p w14:paraId="5D95925C">
            <w:pPr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合计金额</w:t>
            </w:r>
          </w:p>
        </w:tc>
        <w:tc>
          <w:tcPr>
            <w:tcW w:w="1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263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 w14:paraId="7F2A6955">
      <w:pPr>
        <w:rPr>
          <w:b/>
          <w:bCs/>
          <w:spacing w:val="-3"/>
        </w:rPr>
      </w:pPr>
    </w:p>
    <w:sectPr>
      <w:headerReference r:id="rId3" w:type="default"/>
      <w:footerReference r:id="rId4" w:type="default"/>
      <w:pgSz w:w="11907" w:h="16840"/>
      <w:pgMar w:top="1425" w:right="1422" w:bottom="1420" w:left="1238" w:header="851" w:footer="11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D0183">
    <w:pPr>
      <w:spacing w:line="226" w:lineRule="exact"/>
      <w:ind w:left="46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1C25">
    <w:pPr>
      <w:spacing w:line="540" w:lineRule="exact"/>
      <w:ind w:firstLine="2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F6456A"/>
    <w:rsid w:val="00235613"/>
    <w:rsid w:val="003948EF"/>
    <w:rsid w:val="009F45AC"/>
    <w:rsid w:val="00AD1D6B"/>
    <w:rsid w:val="00F6456A"/>
    <w:rsid w:val="07E367B5"/>
    <w:rsid w:val="099F74DB"/>
    <w:rsid w:val="446E67DA"/>
    <w:rsid w:val="44B83BA2"/>
    <w:rsid w:val="4B4C19BE"/>
    <w:rsid w:val="4BF316B9"/>
    <w:rsid w:val="4CE04EBB"/>
    <w:rsid w:val="656842E0"/>
    <w:rsid w:val="74322BAF"/>
    <w:rsid w:val="7B2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9">
    <w:name w:val="font21"/>
    <w:basedOn w:val="6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2266</Words>
  <Characters>2463</Characters>
  <Lines>19</Lines>
  <Paragraphs>5</Paragraphs>
  <TotalTime>12</TotalTime>
  <ScaleCrop>false</ScaleCrop>
  <LinksUpToDate>false</LinksUpToDate>
  <CharactersWithSpaces>2540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2025-09-11T16:34:00Z</dcterms:created>
  <dc:creator>Administrator</dc:creator>
  <cp:lastModifiedBy>胡钰玲</cp:lastModifiedBy>
  <dcterms:modified xsi:type="dcterms:W3CDTF">2025-09-22T01:07:39Z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2025-09-11T16:34:19Z</vt:filetime>
  </property>
  <property fmtid="{D5CDD505-2E9C-101B-9397-08002B2CF9AE}" pid="4" name="UsrData">
    <vt:lpwstr>68c289895bb1d3001f523c1fwl</vt:lpwstr>
  </property>
  <property fmtid="{D5CDD505-2E9C-101B-9397-08002B2CF9AE}" pid="5" name="KSOTemplateDocerSaveRecord">
    <vt:lpwstr>eyJoZGlkIjoiODA0YzEzYmZlYmUyOTllZDUyODNkMTAwMTgyNDcxODYiLCJ1c2VySWQiOiIxNTc0MTg2MjQ1In0=</vt:lpwstr>
  </property>
  <property fmtid="{D5CDD505-2E9C-101B-9397-08002B2CF9AE}" pid="6" name="KSOProductBuildVer">
    <vt:lpwstr>2052-12.1.0.22529</vt:lpwstr>
  </property>
  <property fmtid="{D5CDD505-2E9C-101B-9397-08002B2CF9AE}" pid="7" name="ICV">
    <vt:lpwstr>29348932E3014FADB5505183D35C57DB_12</vt:lpwstr>
  </property>
</Properties>
</file>