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05E7D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52EEDF5B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645931EB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四川省第四人民医院自助发袋机服务项目</w:t>
      </w:r>
      <w:r>
        <w:rPr>
          <w:rFonts w:hint="eastAsia" w:ascii="仿宋_GB2312" w:hAnsi="宋体" w:eastAsia="仿宋_GB2312" w:cs="宋体"/>
          <w:sz w:val="28"/>
          <w:szCs w:val="28"/>
        </w:rPr>
        <w:t>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可电话联系药学部肖老师，或现场与药学部肖老师交流。</w:t>
      </w:r>
    </w:p>
    <w:p w14:paraId="418F460B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272A0AED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BDD40BB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1E89F82B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22F642C8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3EDFD9B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自助发袋机引入服务项目内容、具体技术要求、售后服务等项目方案内容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；</w:t>
      </w:r>
    </w:p>
    <w:p w14:paraId="4A67367C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74E43BE9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669F7E2A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6A694127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376EEDE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bookmarkStart w:id="0" w:name="_GoBack"/>
      <w:bookmarkEnd w:id="0"/>
    </w:p>
    <w:p w14:paraId="1D64A903">
      <w:pPr>
        <w:spacing w:line="360" w:lineRule="auto"/>
        <w:jc w:val="right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6B0F8B2E">
      <w:pPr>
        <w:spacing w:line="360" w:lineRule="auto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26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69A0531F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00BE6672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512F2DD9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四川省第四人民医院自助发袋机服务项目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893972B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6C889306">
      <w:pPr>
        <w:spacing w:line="480" w:lineRule="auto"/>
        <w:ind w:firstLine="440" w:firstLineChars="200"/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注：项目实施方案需要与总报价匹配，需提供详细分项明细报价一览表，格式自拟。</w:t>
      </w:r>
    </w:p>
    <w:p w14:paraId="6BB04348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1C6F6172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17B4178C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75595CAC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0B284614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07B4E3F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59484EE0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1F05744E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4A2F9C02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2754B82A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2ACE2293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3994F8B4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  <w:lang w:eastAsia="zh-CN"/>
        </w:rPr>
        <w:t>四川省第四人民医院自助发袋机服务项目</w:t>
      </w:r>
      <w:r>
        <w:rPr>
          <w:rFonts w:hint="eastAsia" w:ascii="仿宋_GB2312" w:hAnsi="宋体" w:eastAsia="仿宋_GB2312"/>
          <w:sz w:val="28"/>
          <w:szCs w:val="36"/>
          <w:lang w:val="en-US" w:eastAsia="zh-CN"/>
        </w:rPr>
        <w:t>调研</w:t>
      </w:r>
      <w:r>
        <w:rPr>
          <w:rFonts w:hint="eastAsia" w:ascii="仿宋_GB2312" w:hAnsi="宋体" w:eastAsia="仿宋_GB2312"/>
          <w:sz w:val="28"/>
          <w:szCs w:val="36"/>
        </w:rPr>
        <w:t>活动的合法代表，以我司名义全权处理该项目有关的</w:t>
      </w:r>
      <w:r>
        <w:rPr>
          <w:rFonts w:hint="eastAsia" w:ascii="仿宋_GB2312" w:hAnsi="宋体" w:eastAsia="仿宋_GB2312"/>
          <w:sz w:val="28"/>
          <w:szCs w:val="36"/>
          <w:lang w:val="en-US" w:eastAsia="zh-CN"/>
        </w:rPr>
        <w:t>调研</w:t>
      </w:r>
      <w:r>
        <w:rPr>
          <w:rFonts w:hint="eastAsia" w:ascii="仿宋_GB2312" w:hAnsi="宋体" w:eastAsia="仿宋_GB2312"/>
          <w:sz w:val="28"/>
          <w:szCs w:val="36"/>
        </w:rPr>
        <w:t>、报价等相关事宜，有效期至本项目结束为止。</w:t>
      </w:r>
    </w:p>
    <w:p w14:paraId="32ED1CF4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24C2A04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15B46E79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75224BD4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5F86E02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18CFDB58">
      <w:pPr>
        <w:rPr>
          <w:rFonts w:hint="eastAsia" w:ascii="仿宋_GB2312" w:hAnsi="宋体" w:eastAsia="仿宋_GB2312"/>
          <w:sz w:val="28"/>
          <w:szCs w:val="36"/>
        </w:rPr>
      </w:pPr>
    </w:p>
    <w:p w14:paraId="32E536E4">
      <w:pPr>
        <w:rPr>
          <w:rFonts w:hint="eastAsia" w:ascii="仿宋_GB2312" w:hAnsi="宋体" w:eastAsia="仿宋_GB2312"/>
          <w:sz w:val="28"/>
          <w:szCs w:val="36"/>
        </w:rPr>
      </w:pPr>
    </w:p>
    <w:p w14:paraId="447FD1DE">
      <w:pPr>
        <w:rPr>
          <w:rFonts w:hint="eastAsia" w:ascii="仿宋_GB2312" w:hAnsi="宋体" w:eastAsia="仿宋_GB2312"/>
          <w:sz w:val="28"/>
          <w:szCs w:val="36"/>
        </w:rPr>
      </w:pPr>
    </w:p>
    <w:p w14:paraId="335F9833">
      <w:pPr>
        <w:rPr>
          <w:rFonts w:hint="eastAsia" w:ascii="仿宋_GB2312" w:hAnsi="宋体" w:eastAsia="仿宋_GB2312"/>
          <w:sz w:val="28"/>
          <w:szCs w:val="36"/>
        </w:rPr>
      </w:pPr>
    </w:p>
    <w:p w14:paraId="1552C97B">
      <w:pPr>
        <w:rPr>
          <w:rFonts w:hint="eastAsia" w:ascii="仿宋_GB2312" w:hAnsi="宋体" w:eastAsia="仿宋_GB2312"/>
          <w:sz w:val="28"/>
          <w:szCs w:val="36"/>
        </w:rPr>
      </w:pPr>
    </w:p>
    <w:p w14:paraId="6EC9B1FC">
      <w:pPr>
        <w:rPr>
          <w:rFonts w:hint="eastAsia" w:ascii="仿宋_GB2312" w:hAnsi="宋体" w:eastAsia="仿宋_GB2312"/>
          <w:sz w:val="28"/>
          <w:szCs w:val="36"/>
        </w:rPr>
      </w:pPr>
    </w:p>
    <w:p w14:paraId="76DDA868">
      <w:pPr>
        <w:rPr>
          <w:rFonts w:hint="eastAsia" w:ascii="仿宋_GB2312" w:hAnsi="宋体" w:eastAsia="仿宋_GB2312"/>
          <w:sz w:val="28"/>
          <w:szCs w:val="36"/>
        </w:rPr>
      </w:pPr>
    </w:p>
    <w:p w14:paraId="5B84BF89">
      <w:pPr>
        <w:rPr>
          <w:rFonts w:hint="eastAsia" w:ascii="仿宋_GB2312" w:hAnsi="宋体" w:eastAsia="仿宋_GB2312"/>
          <w:sz w:val="28"/>
          <w:szCs w:val="36"/>
        </w:rPr>
      </w:pPr>
    </w:p>
    <w:p w14:paraId="7703555E">
      <w:pPr>
        <w:rPr>
          <w:rFonts w:hint="eastAsia" w:ascii="仿宋_GB2312" w:hAnsi="宋体" w:eastAsia="仿宋_GB2312"/>
          <w:sz w:val="28"/>
          <w:szCs w:val="36"/>
        </w:rPr>
      </w:pPr>
    </w:p>
    <w:p w14:paraId="714FF74B">
      <w:pPr>
        <w:rPr>
          <w:rFonts w:hint="eastAsia" w:ascii="仿宋_GB2312" w:hAnsi="宋体" w:eastAsia="仿宋_GB2312"/>
          <w:sz w:val="28"/>
          <w:szCs w:val="36"/>
        </w:rPr>
      </w:pPr>
    </w:p>
    <w:p w14:paraId="1429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0" w:leftChars="500" w:right="1050" w:right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四川省第四人民医院自助发袋机服务项目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详细实施方案</w:t>
      </w:r>
    </w:p>
    <w:p w14:paraId="2CB1797D">
      <w:pPr>
        <w:numPr>
          <w:ilvl w:val="0"/>
          <w:numId w:val="2"/>
        </w:numP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项目建设具体内容</w:t>
      </w:r>
    </w:p>
    <w:p w14:paraId="5492E7FC">
      <w:pPr>
        <w:numPr>
          <w:ilvl w:val="0"/>
          <w:numId w:val="2"/>
        </w:numP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项目实施具体技术要求</w:t>
      </w:r>
    </w:p>
    <w:p w14:paraId="0BC5C77B">
      <w:pPr>
        <w:numPr>
          <w:ilvl w:val="0"/>
          <w:numId w:val="2"/>
        </w:numP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项目实施后售后维护方案</w:t>
      </w:r>
    </w:p>
    <w:p w14:paraId="7EDA38CD">
      <w:pPr>
        <w:numPr>
          <w:ilvl w:val="0"/>
          <w:numId w:val="2"/>
        </w:numP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类似项目业绩清单</w:t>
      </w:r>
    </w:p>
    <w:p w14:paraId="3CF3C8B1">
      <w:pPr>
        <w:numPr>
          <w:ilvl w:val="0"/>
          <w:numId w:val="2"/>
        </w:numP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(包括但不限于以上内容，详细标题自拟)</w:t>
      </w:r>
    </w:p>
    <w:p w14:paraId="1A725DAE"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3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707582"/>
    <w:multiLevelType w:val="singleLevel"/>
    <w:tmpl w:val="DB7075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zEzYmZlYmUyOTllZDUyODNkMTAwMTgyNDcxODYifQ=="/>
  </w:docVars>
  <w:rsids>
    <w:rsidRoot w:val="00FD320B"/>
    <w:rsid w:val="0000574B"/>
    <w:rsid w:val="00017AEF"/>
    <w:rsid w:val="00060B9C"/>
    <w:rsid w:val="0006659E"/>
    <w:rsid w:val="000B1FF4"/>
    <w:rsid w:val="000E078B"/>
    <w:rsid w:val="00165AAC"/>
    <w:rsid w:val="001D7BF2"/>
    <w:rsid w:val="00343A75"/>
    <w:rsid w:val="003C6297"/>
    <w:rsid w:val="003E0EC1"/>
    <w:rsid w:val="004F473B"/>
    <w:rsid w:val="005164FB"/>
    <w:rsid w:val="00570421"/>
    <w:rsid w:val="00590A14"/>
    <w:rsid w:val="005C18A4"/>
    <w:rsid w:val="005F7933"/>
    <w:rsid w:val="006F0F70"/>
    <w:rsid w:val="006F69BB"/>
    <w:rsid w:val="00702C63"/>
    <w:rsid w:val="0076265C"/>
    <w:rsid w:val="007A6B84"/>
    <w:rsid w:val="007B4916"/>
    <w:rsid w:val="00874216"/>
    <w:rsid w:val="008C57E2"/>
    <w:rsid w:val="008E1BF0"/>
    <w:rsid w:val="009A76C8"/>
    <w:rsid w:val="009D5F36"/>
    <w:rsid w:val="00A23F2D"/>
    <w:rsid w:val="00A7484D"/>
    <w:rsid w:val="00AA34F1"/>
    <w:rsid w:val="00AE4181"/>
    <w:rsid w:val="00AE7807"/>
    <w:rsid w:val="00B04FB7"/>
    <w:rsid w:val="00B709F3"/>
    <w:rsid w:val="00BE2B4B"/>
    <w:rsid w:val="00BF79E5"/>
    <w:rsid w:val="00C82038"/>
    <w:rsid w:val="00CD2D62"/>
    <w:rsid w:val="00CF5E8B"/>
    <w:rsid w:val="00D17294"/>
    <w:rsid w:val="00D514F7"/>
    <w:rsid w:val="00D61CEA"/>
    <w:rsid w:val="00D9015D"/>
    <w:rsid w:val="00DB00C4"/>
    <w:rsid w:val="00E1532F"/>
    <w:rsid w:val="00EC7CBF"/>
    <w:rsid w:val="00EE760E"/>
    <w:rsid w:val="00FD2983"/>
    <w:rsid w:val="00FD320B"/>
    <w:rsid w:val="00FD56CE"/>
    <w:rsid w:val="025C4585"/>
    <w:rsid w:val="063B1716"/>
    <w:rsid w:val="0E3E6F3D"/>
    <w:rsid w:val="111F3533"/>
    <w:rsid w:val="13B87EB1"/>
    <w:rsid w:val="15334077"/>
    <w:rsid w:val="15C25E96"/>
    <w:rsid w:val="1F4D703E"/>
    <w:rsid w:val="1FEC4D81"/>
    <w:rsid w:val="2A3C0619"/>
    <w:rsid w:val="3F353704"/>
    <w:rsid w:val="486E5AB9"/>
    <w:rsid w:val="499D0576"/>
    <w:rsid w:val="4DBA6DA2"/>
    <w:rsid w:val="5CAD234E"/>
    <w:rsid w:val="62F751C6"/>
    <w:rsid w:val="63725EC4"/>
    <w:rsid w:val="63D10C15"/>
    <w:rsid w:val="6D874920"/>
    <w:rsid w:val="6DE6022D"/>
    <w:rsid w:val="76E95C31"/>
    <w:rsid w:val="7AD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1939</Words>
  <Characters>2037</Characters>
  <Lines>5</Lines>
  <Paragraphs>1</Paragraphs>
  <TotalTime>5</TotalTime>
  <ScaleCrop>false</ScaleCrop>
  <LinksUpToDate>false</LinksUpToDate>
  <CharactersWithSpaces>2322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2023-09-06T07:58:00Z</dcterms:created>
  <dc:creator>四川大学华西医院</dc:creator>
  <cp:lastModifiedBy>胡钰玲</cp:lastModifiedBy>
  <dcterms:modified xsi:type="dcterms:W3CDTF">2025-09-26T07:52:33Z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A354EA788BEC4CB6BA7908A1767AF46D_12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